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161071" w14:textId="77777777" w:rsidR="00D80ECC" w:rsidRDefault="00D80ECC" w:rsidP="001F641E">
      <w:pPr>
        <w:jc w:val="center"/>
        <w:rPr>
          <w:b/>
          <w:u w:val="single"/>
        </w:rPr>
      </w:pPr>
    </w:p>
    <w:p w14:paraId="5C818A47" w14:textId="77777777" w:rsidR="00D80ECC" w:rsidRPr="00745283" w:rsidRDefault="001C6A00" w:rsidP="001F641E">
      <w:pPr>
        <w:jc w:val="center"/>
        <w:rPr>
          <w:bCs/>
        </w:rPr>
      </w:pPr>
      <w:r w:rsidRPr="00D53661">
        <w:rPr>
          <w:b/>
          <w:noProof/>
          <w:sz w:val="32"/>
          <w:szCs w:val="32"/>
          <w:u w:val="single"/>
        </w:rPr>
        <mc:AlternateContent>
          <mc:Choice Requires="wps">
            <w:drawing>
              <wp:inline distT="0" distB="0" distL="0" distR="0" wp14:anchorId="617D9B6E" wp14:editId="563D661C">
                <wp:extent cx="3020996" cy="378727"/>
                <wp:effectExtent l="0" t="0" r="0" b="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20996" cy="37872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BAA1E1" w14:textId="1073B4F3" w:rsidR="001C6A00" w:rsidRPr="00745283" w:rsidRDefault="00745283" w:rsidP="001C6A00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745283">
                              <w:rPr>
                                <w:rFonts w:ascii="Impact" w:hAnsi="Impact"/>
                                <w:shadow/>
                                <w:color w:val="FFFF00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80008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00"/>
                                      </w14:gs>
                                      <w14:gs w14:pos="100000">
                                        <w14:srgbClr w14:val="FF9933"/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NELE </w:t>
                            </w:r>
                            <w:r w:rsidR="00465D73">
                              <w:rPr>
                                <w:rFonts w:ascii="Impact" w:hAnsi="Impact"/>
                                <w:shadow/>
                                <w:color w:val="FFFF00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80008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00"/>
                                      </w14:gs>
                                      <w14:gs w14:pos="100000">
                                        <w14:srgbClr w14:val="FF9933"/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VIVEMOS E </w:t>
                            </w:r>
                            <w:r w:rsidRPr="00745283">
                              <w:rPr>
                                <w:rFonts w:ascii="Impact" w:hAnsi="Impact"/>
                                <w:shadow/>
                                <w:color w:val="FFFF00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80008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00"/>
                                      </w14:gs>
                                      <w14:gs w14:pos="100000">
                                        <w14:srgbClr w14:val="FF9933"/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NOS MOVEMOS E EXISTIMOS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345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17D9B6E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237.85pt;height:2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" filled="f" stroked="f">
                <o:lock v:ext="edit" shapetype="t"/>
                <v:textbox style="mso-fit-shape-to-text:t">
                  <w:txbxContent>
                    <w:p w14:paraId="40BAA1E1" w14:textId="1073B4F3" w:rsidR="001C6A00" w:rsidRPr="00745283" w:rsidRDefault="00745283" w:rsidP="001C6A00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745283">
                        <w:rPr>
                          <w:rFonts w:ascii="Impact" w:hAnsi="Impact"/>
                          <w:shadow/>
                          <w:color w:val="FFFF00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80008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00"/>
                                </w14:gs>
                                <w14:gs w14:pos="100000">
                                  <w14:srgbClr w14:val="FF9933"/>
                                </w14:gs>
                              </w14:gsLst>
                              <w14:path w14:path="rect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NELE </w:t>
                      </w:r>
                      <w:r w:rsidR="00465D73">
                        <w:rPr>
                          <w:rFonts w:ascii="Impact" w:hAnsi="Impact"/>
                          <w:shadow/>
                          <w:color w:val="FFFF00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80008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00"/>
                                </w14:gs>
                                <w14:gs w14:pos="100000">
                                  <w14:srgbClr w14:val="FF9933"/>
                                </w14:gs>
                              </w14:gsLst>
                              <w14:path w14:path="rect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VIVEMOS E </w:t>
                      </w:r>
                      <w:r w:rsidRPr="00745283">
                        <w:rPr>
                          <w:rFonts w:ascii="Impact" w:hAnsi="Impact"/>
                          <w:shadow/>
                          <w:color w:val="FFFF00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80008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00"/>
                                </w14:gs>
                                <w14:gs w14:pos="100000">
                                  <w14:srgbClr w14:val="FF9933"/>
                                </w14:gs>
                              </w14:gsLst>
                              <w14:path w14:path="rect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NOS MOVEMOS E EXISTIMOS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0A2ADB7" w14:textId="77777777" w:rsidR="00D80ECC" w:rsidRDefault="00D80ECC" w:rsidP="001F641E">
      <w:pPr>
        <w:jc w:val="center"/>
        <w:rPr>
          <w:b/>
          <w:u w:val="single"/>
        </w:rPr>
      </w:pPr>
    </w:p>
    <w:p w14:paraId="2BEF4336" w14:textId="77777777" w:rsidR="00D80ECC" w:rsidRDefault="00D80ECC" w:rsidP="001F641E">
      <w:pPr>
        <w:jc w:val="center"/>
      </w:pPr>
      <w:r>
        <w:t>(Reflexão)</w:t>
      </w:r>
    </w:p>
    <w:p w14:paraId="14F240AB" w14:textId="77777777" w:rsidR="00D80ECC" w:rsidRDefault="00B712D3" w:rsidP="00D80ECC">
      <w:pPr>
        <w:jc w:val="right"/>
        <w:rPr>
          <w:i/>
        </w:rPr>
      </w:pPr>
      <w:r>
        <w:rPr>
          <w:i/>
        </w:rPr>
        <w:t>Vítor Quinta</w:t>
      </w:r>
    </w:p>
    <w:p w14:paraId="333DCD1C" w14:textId="6CBE77FE" w:rsidR="00B5654A" w:rsidRDefault="00D47387" w:rsidP="00D47387">
      <w:pPr>
        <w:jc w:val="right"/>
        <w:rPr>
          <w:i/>
        </w:rPr>
      </w:pPr>
      <w:r>
        <w:rPr>
          <w:i/>
        </w:rPr>
        <w:t>Janei</w:t>
      </w:r>
      <w:r w:rsidR="00DF4A15">
        <w:rPr>
          <w:i/>
        </w:rPr>
        <w:t>r</w:t>
      </w:r>
      <w:r w:rsidR="00260159">
        <w:rPr>
          <w:i/>
        </w:rPr>
        <w:t>o 20</w:t>
      </w:r>
      <w:r w:rsidR="00DF4A15">
        <w:rPr>
          <w:i/>
        </w:rPr>
        <w:t>2</w:t>
      </w:r>
      <w:r>
        <w:rPr>
          <w:i/>
        </w:rPr>
        <w:t>1</w:t>
      </w:r>
    </w:p>
    <w:p w14:paraId="620E3119" w14:textId="0C832149" w:rsidR="00D47387" w:rsidRDefault="00D47387" w:rsidP="00D47387">
      <w:pPr>
        <w:jc w:val="both"/>
        <w:rPr>
          <w:iCs/>
        </w:rPr>
      </w:pPr>
    </w:p>
    <w:p w14:paraId="76822002" w14:textId="11957CE8" w:rsidR="00BD6BAD" w:rsidRDefault="00745283" w:rsidP="00D47387">
      <w:pPr>
        <w:jc w:val="both"/>
        <w:rPr>
          <w:iCs/>
        </w:rPr>
      </w:pPr>
      <w:r>
        <w:rPr>
          <w:iCs/>
        </w:rPr>
        <w:t>O mundo está a viver os últimos dias da presente era e, inacreditavelmente,</w:t>
      </w:r>
      <w:r w:rsidR="0094795C">
        <w:rPr>
          <w:iCs/>
        </w:rPr>
        <w:t xml:space="preserve"> a maioria</w:t>
      </w:r>
      <w:r>
        <w:rPr>
          <w:iCs/>
        </w:rPr>
        <w:t xml:space="preserve"> ainda não compreendeu a grandeza </w:t>
      </w:r>
      <w:r w:rsidR="0056133B">
        <w:rPr>
          <w:iCs/>
        </w:rPr>
        <w:t>do Elohim</w:t>
      </w:r>
      <w:r>
        <w:rPr>
          <w:iCs/>
        </w:rPr>
        <w:t xml:space="preserve"> que nos criou e sustenta cada dia da</w:t>
      </w:r>
      <w:r w:rsidR="00BD6BAD">
        <w:rPr>
          <w:iCs/>
        </w:rPr>
        <w:t>s</w:t>
      </w:r>
      <w:r>
        <w:rPr>
          <w:iCs/>
        </w:rPr>
        <w:t xml:space="preserve"> nossa</w:t>
      </w:r>
      <w:r w:rsidR="00BD6BAD">
        <w:rPr>
          <w:iCs/>
        </w:rPr>
        <w:t>s</w:t>
      </w:r>
      <w:r>
        <w:rPr>
          <w:iCs/>
        </w:rPr>
        <w:t xml:space="preserve"> vida</w:t>
      </w:r>
      <w:r w:rsidR="00BD6BAD">
        <w:rPr>
          <w:iCs/>
        </w:rPr>
        <w:t>s</w:t>
      </w:r>
      <w:r>
        <w:rPr>
          <w:iCs/>
        </w:rPr>
        <w:t xml:space="preserve"> breve</w:t>
      </w:r>
      <w:r w:rsidR="00BD6BAD">
        <w:rPr>
          <w:iCs/>
        </w:rPr>
        <w:t>s</w:t>
      </w:r>
      <w:r>
        <w:rPr>
          <w:iCs/>
        </w:rPr>
        <w:t xml:space="preserve">. </w:t>
      </w:r>
      <w:r w:rsidR="00BD6BAD">
        <w:rPr>
          <w:iCs/>
        </w:rPr>
        <w:t xml:space="preserve">A mesma incredulidade e ingenuidade existia ao tempo de Paulo quando este servo do Altíssimo apresentou YHWH aos atenienses, uma vez que eles honravam ao “Deus desconhecido”, reservando-Lhe um nicho vazio no meio de uma larga panóplia de “deuses” </w:t>
      </w:r>
      <w:r w:rsidR="001E2594">
        <w:rPr>
          <w:iCs/>
        </w:rPr>
        <w:t xml:space="preserve">em </w:t>
      </w:r>
      <w:r w:rsidR="00BD6BAD">
        <w:rPr>
          <w:iCs/>
        </w:rPr>
        <w:t>que eles criam. E Paulo fez-lhes (faz-nos) a seguinte apresentação dizendo coisas extraordinárias como estas:</w:t>
      </w:r>
    </w:p>
    <w:p w14:paraId="1DA0A139" w14:textId="32701C6D" w:rsidR="00745283" w:rsidRDefault="00745283" w:rsidP="00D47387">
      <w:pPr>
        <w:jc w:val="both"/>
        <w:rPr>
          <w:iCs/>
        </w:rPr>
      </w:pPr>
    </w:p>
    <w:p w14:paraId="11FF4C74" w14:textId="75247E92" w:rsidR="00BD6BAD" w:rsidRPr="00465D73" w:rsidRDefault="00465D73" w:rsidP="00765BD4">
      <w:pPr>
        <w:ind w:left="720"/>
        <w:jc w:val="both"/>
        <w:rPr>
          <w:iCs/>
        </w:rPr>
      </w:pPr>
      <w:r>
        <w:rPr>
          <w:iCs/>
          <w:u w:val="single"/>
        </w:rPr>
        <w:t>Actos 17:28-31</w:t>
      </w:r>
      <w:r>
        <w:rPr>
          <w:iCs/>
        </w:rPr>
        <w:t xml:space="preserve"> – </w:t>
      </w:r>
      <w:r>
        <w:rPr>
          <w:b/>
          <w:bCs/>
          <w:i/>
        </w:rPr>
        <w:t>“</w:t>
      </w:r>
      <w:r w:rsidRPr="00465D73">
        <w:rPr>
          <w:b/>
          <w:bCs/>
          <w:i/>
        </w:rPr>
        <w:t xml:space="preserve">Porque </w:t>
      </w:r>
      <w:r w:rsidRPr="0094795C">
        <w:rPr>
          <w:b/>
          <w:bCs/>
          <w:i/>
          <w:u w:val="single"/>
        </w:rPr>
        <w:t>nele vivemos, e nos movemos, e existimos</w:t>
      </w:r>
      <w:r w:rsidRPr="00465D73">
        <w:rPr>
          <w:b/>
          <w:bCs/>
          <w:i/>
        </w:rPr>
        <w:t>; como também alguns dos vossos poetas disseram: Pois somos também sua geração.</w:t>
      </w:r>
      <w:r>
        <w:rPr>
          <w:b/>
          <w:bCs/>
          <w:i/>
        </w:rPr>
        <w:t xml:space="preserve"> </w:t>
      </w:r>
      <w:r w:rsidRPr="00465D73">
        <w:rPr>
          <w:b/>
          <w:bCs/>
          <w:i/>
        </w:rPr>
        <w:t>Sendo nós, pois, geração de Deus, não havemos de cuidar que a divindade seja semelhante ao ouro, ou à prata, ou à pedra esculpida por artifício e imaginação dos homens.</w:t>
      </w:r>
      <w:r>
        <w:rPr>
          <w:b/>
          <w:bCs/>
          <w:i/>
        </w:rPr>
        <w:t xml:space="preserve"> </w:t>
      </w:r>
      <w:r w:rsidRPr="00465D73">
        <w:rPr>
          <w:b/>
          <w:bCs/>
          <w:i/>
        </w:rPr>
        <w:t>Mas Deus, não tendo em conta os tempos da ignor</w:t>
      </w:r>
      <w:r w:rsidR="00765BD4">
        <w:rPr>
          <w:b/>
          <w:bCs/>
          <w:i/>
        </w:rPr>
        <w:t>â</w:t>
      </w:r>
      <w:r w:rsidRPr="00465D73">
        <w:rPr>
          <w:b/>
          <w:bCs/>
          <w:i/>
        </w:rPr>
        <w:t>ncia, anuncia agora a todos os homens, e em todo o lugar, que se arrependam;</w:t>
      </w:r>
      <w:r w:rsidR="00765BD4">
        <w:rPr>
          <w:b/>
          <w:bCs/>
          <w:i/>
        </w:rPr>
        <w:t xml:space="preserve"> p</w:t>
      </w:r>
      <w:r w:rsidRPr="00465D73">
        <w:rPr>
          <w:b/>
          <w:bCs/>
          <w:i/>
        </w:rPr>
        <w:t>orquanto tem determinado um dia em que com justiça há</w:t>
      </w:r>
      <w:r w:rsidR="00765BD4">
        <w:rPr>
          <w:b/>
          <w:bCs/>
          <w:i/>
        </w:rPr>
        <w:t>-</w:t>
      </w:r>
      <w:r w:rsidRPr="00465D73">
        <w:rPr>
          <w:b/>
          <w:bCs/>
          <w:i/>
        </w:rPr>
        <w:t>de julgar o mundo, por meio do homem que destinou</w:t>
      </w:r>
      <w:r w:rsidR="00765BD4">
        <w:rPr>
          <w:b/>
          <w:bCs/>
          <w:i/>
        </w:rPr>
        <w:t xml:space="preserve"> </w:t>
      </w:r>
      <w:r w:rsidR="00765BD4">
        <w:rPr>
          <w:b/>
          <w:bCs/>
          <w:iCs/>
          <w:color w:val="0000FF"/>
        </w:rPr>
        <w:t>[Yeshua ben David]</w:t>
      </w:r>
      <w:r w:rsidRPr="00465D73">
        <w:rPr>
          <w:b/>
          <w:bCs/>
          <w:i/>
        </w:rPr>
        <w:t>; e disso deu certeza a todos, ressuscitando-o dentre os mortos</w:t>
      </w:r>
      <w:r>
        <w:rPr>
          <w:b/>
          <w:bCs/>
          <w:i/>
        </w:rPr>
        <w:t>”</w:t>
      </w:r>
      <w:r>
        <w:rPr>
          <w:iCs/>
        </w:rPr>
        <w:t>.</w:t>
      </w:r>
    </w:p>
    <w:p w14:paraId="68C7B8FB" w14:textId="41F1928A" w:rsidR="00274563" w:rsidRDefault="00274563" w:rsidP="00972B34">
      <w:pPr>
        <w:jc w:val="both"/>
      </w:pPr>
    </w:p>
    <w:p w14:paraId="6B8F7DD0" w14:textId="4CD93A10" w:rsidR="00465D73" w:rsidRDefault="00465D73" w:rsidP="00972B34">
      <w:pPr>
        <w:jc w:val="both"/>
      </w:pPr>
      <w:r>
        <w:t xml:space="preserve">Sendo Este Elohim O Senhor da Vida (Ele é </w:t>
      </w:r>
      <w:r w:rsidR="0094795C">
        <w:t xml:space="preserve">“O Caminho”, “A Verdade” e </w:t>
      </w:r>
      <w:r>
        <w:t>“A Vida”) torna-se compreensível que tudo, mas mesmo tudo, est</w:t>
      </w:r>
      <w:r w:rsidR="001E2594">
        <w:t>eja</w:t>
      </w:r>
      <w:r>
        <w:t xml:space="preserve"> na Sua Mão e Vontade. Ele nos dá a vida presente e promete ao ser humano dar uma vida melhor do que esta, a vida eterna em perfeição absoluta</w:t>
      </w:r>
      <w:r w:rsidR="001E2594">
        <w:t>. Mas só</w:t>
      </w:r>
      <w:r>
        <w:t xml:space="preserve"> a</w:t>
      </w:r>
      <w:r w:rsidR="001E2594">
        <w:t>os</w:t>
      </w:r>
      <w:r>
        <w:t xml:space="preserve"> que O buscam e amam a Sua vinda gloriosa</w:t>
      </w:r>
      <w:r w:rsidR="001E2594">
        <w:t xml:space="preserve"> vivendo segundo a Sua instrução/conselho (a Sua Lei/Torá e os profetas)</w:t>
      </w:r>
      <w:r>
        <w:t>.</w:t>
      </w:r>
    </w:p>
    <w:p w14:paraId="0F425961" w14:textId="7F6B99BA" w:rsidR="00765BD4" w:rsidRDefault="00765BD4" w:rsidP="00972B34">
      <w:pPr>
        <w:jc w:val="both"/>
      </w:pPr>
    </w:p>
    <w:p w14:paraId="5DF57D50" w14:textId="42757DE4" w:rsidR="00765BD4" w:rsidRDefault="00765BD4" w:rsidP="00972B34">
      <w:pPr>
        <w:jc w:val="both"/>
      </w:pPr>
      <w:r>
        <w:t xml:space="preserve">Tudo Lhe pertence e Ele age conforme à Sua Vontade justa. Nada nesta vida Lhe escapa. Não será pois tempo de olhar para Ele e buscarmos a Sua misericórdia? Misericórdia que Ele já revelou ao mundo enviando Seu Filho Yeshua </w:t>
      </w:r>
      <w:r>
        <w:rPr>
          <w:i/>
          <w:iCs/>
        </w:rPr>
        <w:t>HaMashiach</w:t>
      </w:r>
      <w:r>
        <w:t xml:space="preserve"> (YHWH na carne) para resgatar de entre todos os seres humanos aqueles que aceitam viver pelo Seu conselho/instrução (a Sua Lei/Torá) e confiam no poder do sangue de Seu Filho. </w:t>
      </w:r>
    </w:p>
    <w:p w14:paraId="31C1F08E" w14:textId="783642F6" w:rsidR="00765BD4" w:rsidRDefault="00765BD4" w:rsidP="00972B34">
      <w:pPr>
        <w:jc w:val="both"/>
      </w:pPr>
    </w:p>
    <w:p w14:paraId="54B3CD3A" w14:textId="51A745BA" w:rsidR="00765BD4" w:rsidRDefault="00765BD4" w:rsidP="00972B34">
      <w:pPr>
        <w:jc w:val="both"/>
      </w:pPr>
      <w:r>
        <w:t>O tempo de espera está a acabar. Arrependamo-nos dos nossos maus caminhos e abracemos a fé e o testemunho do Santo de Israel hoje mesmo, pois amanhã não sabemos se cá estaremos</w:t>
      </w:r>
      <w:r w:rsidR="0094795C">
        <w:t xml:space="preserve"> para tomar tão importante decisão. Estamos nós preparados para enfrentar o juízo do Altíssimo? Temos azeite suficiente nas nossas candeias ou elas estarão apagadas quando O Esposo chegar? Meditemos nestas importantes questões.</w:t>
      </w:r>
    </w:p>
    <w:p w14:paraId="52D0DAAB" w14:textId="3161B8A0" w:rsidR="00765BD4" w:rsidRDefault="00765BD4" w:rsidP="00972B34">
      <w:pPr>
        <w:jc w:val="both"/>
      </w:pPr>
    </w:p>
    <w:p w14:paraId="0CF49830" w14:textId="2B3A8BDC" w:rsidR="00765BD4" w:rsidRDefault="008013A2" w:rsidP="00972B34">
      <w:pPr>
        <w:jc w:val="both"/>
      </w:pPr>
      <w:r>
        <w:lastRenderedPageBreak/>
        <w:t>Job, o servo fiel, tendo compreendido estas coisas deixou-nos dito:</w:t>
      </w:r>
    </w:p>
    <w:p w14:paraId="00143E8F" w14:textId="23B099F1" w:rsidR="008013A2" w:rsidRDefault="008013A2" w:rsidP="00972B34">
      <w:pPr>
        <w:jc w:val="both"/>
      </w:pPr>
    </w:p>
    <w:p w14:paraId="490E698D" w14:textId="0BC4B7AA" w:rsidR="008013A2" w:rsidRPr="008013A2" w:rsidRDefault="008013A2" w:rsidP="008013A2">
      <w:pPr>
        <w:ind w:left="720"/>
        <w:jc w:val="both"/>
      </w:pPr>
      <w:r>
        <w:rPr>
          <w:u w:val="single"/>
        </w:rPr>
        <w:t>Job 12:10</w:t>
      </w:r>
      <w:r>
        <w:t xml:space="preserve"> – </w:t>
      </w:r>
      <w:r>
        <w:rPr>
          <w:b/>
          <w:bCs/>
          <w:i/>
          <w:iCs/>
        </w:rPr>
        <w:t>“</w:t>
      </w:r>
      <w:r w:rsidRPr="008013A2">
        <w:rPr>
          <w:b/>
          <w:bCs/>
          <w:i/>
          <w:iCs/>
        </w:rPr>
        <w:t>Na sua mão está a alma de tudo quanto vive, e o espírito de toda a carne humana</w:t>
      </w:r>
      <w:r>
        <w:rPr>
          <w:b/>
          <w:bCs/>
          <w:i/>
          <w:iCs/>
        </w:rPr>
        <w:t>”</w:t>
      </w:r>
      <w:r>
        <w:t>.</w:t>
      </w:r>
    </w:p>
    <w:p w14:paraId="254F5FCD" w14:textId="711B0FD7" w:rsidR="0094795C" w:rsidRDefault="0094795C" w:rsidP="00972B34">
      <w:pPr>
        <w:jc w:val="both"/>
      </w:pPr>
    </w:p>
    <w:p w14:paraId="363B992D" w14:textId="12FD87EF" w:rsidR="0094795C" w:rsidRDefault="008013A2" w:rsidP="00972B34">
      <w:pPr>
        <w:jc w:val="both"/>
      </w:pPr>
      <w:r>
        <w:t>Por isso Ele é chamado de “O Todo-Poderoso”</w:t>
      </w:r>
      <w:r w:rsidR="00B504F5">
        <w:t>, O manancial da vida</w:t>
      </w:r>
      <w:r>
        <w:t xml:space="preserve">!!! Só os néscios não entendem, pois têm o seu espírito obscurecido pelo adversário e as suas mentes perversas </w:t>
      </w:r>
      <w:r w:rsidR="00E54CEF">
        <w:t>estão bloqueadas para</w:t>
      </w:r>
      <w:r>
        <w:t xml:space="preserve"> as coisas do espírito.</w:t>
      </w:r>
    </w:p>
    <w:p w14:paraId="7CB6675B" w14:textId="59C88283" w:rsidR="008013A2" w:rsidRDefault="008013A2" w:rsidP="00972B34">
      <w:pPr>
        <w:jc w:val="both"/>
      </w:pPr>
    </w:p>
    <w:p w14:paraId="7C43D246" w14:textId="7ECAE5FA" w:rsidR="00B504F5" w:rsidRDefault="00B504F5" w:rsidP="00972B34">
      <w:pPr>
        <w:jc w:val="both"/>
      </w:pPr>
      <w:r>
        <w:t xml:space="preserve">Falando do Seu Filho, Aquele que é a ressurreição e a vida eterna e que nos foi anunciado pelo profeta como sendo </w:t>
      </w:r>
      <w:r w:rsidRPr="00E54CEF">
        <w:rPr>
          <w:i/>
          <w:iCs/>
        </w:rPr>
        <w:t>“Maravilhoso, Conselheiro, Deus Forte, Pai da Eternidade e Príncipe da Paz”</w:t>
      </w:r>
      <w:r>
        <w:t xml:space="preserve"> (</w:t>
      </w:r>
      <w:r>
        <w:rPr>
          <w:u w:val="single"/>
        </w:rPr>
        <w:t>Isaías 9:6</w:t>
      </w:r>
      <w:r>
        <w:t>)</w:t>
      </w:r>
      <w:r w:rsidR="00E54CEF">
        <w:t>.</w:t>
      </w:r>
      <w:r>
        <w:t xml:space="preserve"> Dele é dito ainda:</w:t>
      </w:r>
    </w:p>
    <w:p w14:paraId="36519E6F" w14:textId="7437D4C0" w:rsidR="00B504F5" w:rsidRDefault="00B504F5" w:rsidP="00972B34">
      <w:pPr>
        <w:jc w:val="both"/>
      </w:pPr>
    </w:p>
    <w:p w14:paraId="1CE9AE15" w14:textId="3F080D74" w:rsidR="00B504F5" w:rsidRPr="00B504F5" w:rsidRDefault="00B504F5" w:rsidP="00B504F5">
      <w:pPr>
        <w:ind w:left="720"/>
        <w:jc w:val="both"/>
      </w:pPr>
      <w:r>
        <w:rPr>
          <w:u w:val="single"/>
        </w:rPr>
        <w:t>Colossenses 1:17</w:t>
      </w:r>
      <w:r>
        <w:t xml:space="preserve"> – </w:t>
      </w:r>
      <w:r>
        <w:rPr>
          <w:b/>
          <w:bCs/>
          <w:i/>
          <w:iCs/>
        </w:rPr>
        <w:t>“</w:t>
      </w:r>
      <w:r w:rsidRPr="00B504F5">
        <w:rPr>
          <w:b/>
          <w:bCs/>
          <w:i/>
          <w:iCs/>
        </w:rPr>
        <w:t>E ele é antes de todas as coisas, e todas as coisas subsistem por ele</w:t>
      </w:r>
      <w:r>
        <w:rPr>
          <w:b/>
          <w:bCs/>
          <w:i/>
          <w:iCs/>
        </w:rPr>
        <w:t>”</w:t>
      </w:r>
      <w:r>
        <w:t>.</w:t>
      </w:r>
    </w:p>
    <w:p w14:paraId="528EDC3F" w14:textId="77777777" w:rsidR="008013A2" w:rsidRDefault="008013A2" w:rsidP="00972B34">
      <w:pPr>
        <w:jc w:val="both"/>
      </w:pPr>
    </w:p>
    <w:p w14:paraId="148B273C" w14:textId="5FF7DAAE" w:rsidR="0094795C" w:rsidRDefault="00B504F5" w:rsidP="00972B34">
      <w:pPr>
        <w:jc w:val="both"/>
      </w:pPr>
      <w:r>
        <w:t xml:space="preserve">Esta simbiose “Pai/Filho” é maravilhosa, permitindo-nos ainda compreender que adoramos a UM SÓ DEUS. </w:t>
      </w:r>
      <w:r w:rsidR="00A967E4">
        <w:t>Sendo assim, a questão que fica é a que lemos em:</w:t>
      </w:r>
    </w:p>
    <w:p w14:paraId="428D202D" w14:textId="3B182575" w:rsidR="00A967E4" w:rsidRDefault="00A967E4" w:rsidP="00972B34">
      <w:pPr>
        <w:jc w:val="both"/>
      </w:pPr>
    </w:p>
    <w:p w14:paraId="2861BB71" w14:textId="7EECEE0B" w:rsidR="00A967E4" w:rsidRPr="00A967E4" w:rsidRDefault="00A967E4" w:rsidP="00A967E4">
      <w:pPr>
        <w:ind w:left="720"/>
        <w:jc w:val="both"/>
      </w:pPr>
      <w:r>
        <w:rPr>
          <w:u w:val="single"/>
        </w:rPr>
        <w:t>Hebreus 12:9</w:t>
      </w:r>
      <w:r>
        <w:t xml:space="preserve"> – </w:t>
      </w:r>
      <w:r>
        <w:rPr>
          <w:b/>
          <w:bCs/>
          <w:i/>
          <w:iCs/>
        </w:rPr>
        <w:t>“</w:t>
      </w:r>
      <w:r w:rsidRPr="00A967E4">
        <w:rPr>
          <w:rFonts w:cs="Arial"/>
          <w:b/>
          <w:bCs/>
          <w:i/>
          <w:iCs/>
          <w:color w:val="000000"/>
          <w:lang w:eastAsia="pt-PT"/>
        </w:rPr>
        <w:t>Além do que, tivemos nossos pais segundo a carne, para nos corrigirem, e nós os reverenciamos; não nos sujeitaremos muito mais ao Pai dos espíritos, para vivermos?</w:t>
      </w:r>
      <w:r w:rsidRPr="00A967E4">
        <w:rPr>
          <w:rFonts w:cs="Arial"/>
          <w:b/>
          <w:bCs/>
          <w:i/>
          <w:iCs/>
        </w:rPr>
        <w:t>”</w:t>
      </w:r>
    </w:p>
    <w:p w14:paraId="2E1CB9DE" w14:textId="627513F4" w:rsidR="00465D73" w:rsidRDefault="00465D73" w:rsidP="00972B34">
      <w:pPr>
        <w:jc w:val="both"/>
      </w:pPr>
    </w:p>
    <w:p w14:paraId="408B7080" w14:textId="3DF634A9" w:rsidR="00A967E4" w:rsidRDefault="00A967E4" w:rsidP="00972B34">
      <w:pPr>
        <w:jc w:val="both"/>
      </w:pPr>
      <w:r>
        <w:t>Despertemos para estas realidades e busquemo-Lo enquanto o podemos achar.</w:t>
      </w:r>
    </w:p>
    <w:p w14:paraId="3F2CA57C" w14:textId="77777777" w:rsidR="00465D73" w:rsidRDefault="00465D73" w:rsidP="00972B34">
      <w:pPr>
        <w:jc w:val="both"/>
      </w:pPr>
    </w:p>
    <w:p w14:paraId="7DE6B137" w14:textId="093BDDCF" w:rsidR="00251E52" w:rsidRPr="00251E52" w:rsidRDefault="007D1110" w:rsidP="00251E52">
      <w:pPr>
        <w:jc w:val="center"/>
        <w:rPr>
          <w:b/>
          <w:color w:val="0000FF"/>
        </w:rPr>
      </w:pPr>
      <w:r>
        <w:rPr>
          <w:b/>
          <w:color w:val="0000FF"/>
        </w:rPr>
        <w:t>Ora vem</w:t>
      </w:r>
      <w:r w:rsidR="00C313DC">
        <w:rPr>
          <w:b/>
          <w:color w:val="0000FF"/>
        </w:rPr>
        <w:t xml:space="preserve"> Adonai YHWH</w:t>
      </w:r>
      <w:r>
        <w:rPr>
          <w:b/>
          <w:color w:val="0000FF"/>
        </w:rPr>
        <w:t>! V</w:t>
      </w:r>
      <w:r w:rsidR="00251E52">
        <w:rPr>
          <w:b/>
          <w:color w:val="0000FF"/>
        </w:rPr>
        <w:t>e</w:t>
      </w:r>
      <w:r w:rsidR="00DF7179">
        <w:rPr>
          <w:b/>
          <w:color w:val="0000FF"/>
        </w:rPr>
        <w:t>m</w:t>
      </w:r>
      <w:r w:rsidR="00EA6A96">
        <w:rPr>
          <w:b/>
          <w:color w:val="0000FF"/>
        </w:rPr>
        <w:t xml:space="preserve"> </w:t>
      </w:r>
      <w:r w:rsidR="002F2D61">
        <w:rPr>
          <w:b/>
          <w:color w:val="0000FF"/>
        </w:rPr>
        <w:t>consolidar a fé naquele</w:t>
      </w:r>
      <w:r w:rsidR="00EA6A96">
        <w:rPr>
          <w:b/>
          <w:color w:val="0000FF"/>
        </w:rPr>
        <w:t>s cujo coração só Tu conheces</w:t>
      </w:r>
      <w:r w:rsidR="00251E52">
        <w:rPr>
          <w:b/>
          <w:color w:val="0000FF"/>
        </w:rPr>
        <w:t>.</w:t>
      </w:r>
    </w:p>
    <w:p w14:paraId="16299287" w14:textId="77777777" w:rsidR="00DF7F83" w:rsidRDefault="00DF7F83" w:rsidP="001F641E">
      <w:pPr>
        <w:jc w:val="center"/>
      </w:pPr>
    </w:p>
    <w:p w14:paraId="53E70F25" w14:textId="77777777" w:rsidR="00D80ECC" w:rsidRDefault="00D80ECC" w:rsidP="00D80ECC">
      <w:pPr>
        <w:jc w:val="center"/>
        <w:rPr>
          <w:b/>
          <w:color w:val="0000FF"/>
        </w:rPr>
      </w:pPr>
      <w:proofErr w:type="spellStart"/>
      <w:r>
        <w:rPr>
          <w:b/>
          <w:color w:val="0000FF"/>
        </w:rPr>
        <w:t>AlleluYAH</w:t>
      </w:r>
      <w:proofErr w:type="spellEnd"/>
    </w:p>
    <w:p w14:paraId="623CF0EE" w14:textId="77777777" w:rsidR="00B712D3" w:rsidRPr="00D80ECC" w:rsidRDefault="00B712D3" w:rsidP="00D80ECC">
      <w:pPr>
        <w:jc w:val="center"/>
        <w:rPr>
          <w:b/>
          <w:color w:val="0000FF"/>
        </w:rPr>
      </w:pPr>
    </w:p>
    <w:p w14:paraId="56F3C947" w14:textId="77777777" w:rsidR="00D80ECC" w:rsidRPr="00D80ECC" w:rsidRDefault="00D80ECC" w:rsidP="00D80ECC">
      <w:pPr>
        <w:jc w:val="center"/>
        <w:rPr>
          <w:b/>
        </w:rPr>
      </w:pPr>
      <w:r>
        <w:rPr>
          <w:b/>
        </w:rPr>
        <w:t>-.-.-.-.-.-.-.-.-.-.-.-</w:t>
      </w:r>
    </w:p>
    <w:sectPr w:rsidR="00D80ECC" w:rsidRPr="00D80ECC" w:rsidSect="00972B34">
      <w:pgSz w:w="12240" w:h="15840"/>
      <w:pgMar w:top="1440" w:right="1183" w:bottom="1440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900A05"/>
    <w:multiLevelType w:val="hybridMultilevel"/>
    <w:tmpl w:val="06AA098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B43C2"/>
    <w:multiLevelType w:val="hybridMultilevel"/>
    <w:tmpl w:val="4E22E286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A34680"/>
    <w:multiLevelType w:val="hybridMultilevel"/>
    <w:tmpl w:val="D0AAA79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3B0"/>
    <w:rsid w:val="000011F1"/>
    <w:rsid w:val="000025BA"/>
    <w:rsid w:val="000030AA"/>
    <w:rsid w:val="0000318B"/>
    <w:rsid w:val="00003A4B"/>
    <w:rsid w:val="00012084"/>
    <w:rsid w:val="00023AC3"/>
    <w:rsid w:val="00024FE9"/>
    <w:rsid w:val="00025799"/>
    <w:rsid w:val="00026E86"/>
    <w:rsid w:val="000327D6"/>
    <w:rsid w:val="00033C47"/>
    <w:rsid w:val="00036D27"/>
    <w:rsid w:val="000379CD"/>
    <w:rsid w:val="00037B0A"/>
    <w:rsid w:val="00040460"/>
    <w:rsid w:val="0004076B"/>
    <w:rsid w:val="00040925"/>
    <w:rsid w:val="00041B26"/>
    <w:rsid w:val="000449CD"/>
    <w:rsid w:val="00044CA1"/>
    <w:rsid w:val="0004622F"/>
    <w:rsid w:val="0004674E"/>
    <w:rsid w:val="0004772B"/>
    <w:rsid w:val="00047F2B"/>
    <w:rsid w:val="00050132"/>
    <w:rsid w:val="00051729"/>
    <w:rsid w:val="00051C7D"/>
    <w:rsid w:val="00062E14"/>
    <w:rsid w:val="00074DB3"/>
    <w:rsid w:val="00077764"/>
    <w:rsid w:val="00077A6D"/>
    <w:rsid w:val="0008219E"/>
    <w:rsid w:val="0008371B"/>
    <w:rsid w:val="00085D38"/>
    <w:rsid w:val="00086507"/>
    <w:rsid w:val="00095216"/>
    <w:rsid w:val="00097C11"/>
    <w:rsid w:val="000A00F1"/>
    <w:rsid w:val="000A2D31"/>
    <w:rsid w:val="000B0E6E"/>
    <w:rsid w:val="000B45AB"/>
    <w:rsid w:val="000C36E4"/>
    <w:rsid w:val="000C5F49"/>
    <w:rsid w:val="000C6146"/>
    <w:rsid w:val="000C6243"/>
    <w:rsid w:val="000D1F27"/>
    <w:rsid w:val="000D27EA"/>
    <w:rsid w:val="000E0A70"/>
    <w:rsid w:val="000E49FD"/>
    <w:rsid w:val="000E6B3B"/>
    <w:rsid w:val="00103AB3"/>
    <w:rsid w:val="00104F63"/>
    <w:rsid w:val="00110339"/>
    <w:rsid w:val="00131BA5"/>
    <w:rsid w:val="00132952"/>
    <w:rsid w:val="001342B4"/>
    <w:rsid w:val="001427D8"/>
    <w:rsid w:val="00143D30"/>
    <w:rsid w:val="00152E28"/>
    <w:rsid w:val="00170E26"/>
    <w:rsid w:val="00173B9A"/>
    <w:rsid w:val="00174B3A"/>
    <w:rsid w:val="001779D5"/>
    <w:rsid w:val="00177E16"/>
    <w:rsid w:val="001920D5"/>
    <w:rsid w:val="001933F4"/>
    <w:rsid w:val="00194109"/>
    <w:rsid w:val="0019482B"/>
    <w:rsid w:val="001A5DAA"/>
    <w:rsid w:val="001B2C2D"/>
    <w:rsid w:val="001B3055"/>
    <w:rsid w:val="001B34AC"/>
    <w:rsid w:val="001B6477"/>
    <w:rsid w:val="001C31E2"/>
    <w:rsid w:val="001C3A6B"/>
    <w:rsid w:val="001C6A00"/>
    <w:rsid w:val="001D156C"/>
    <w:rsid w:val="001D37A4"/>
    <w:rsid w:val="001D4B3E"/>
    <w:rsid w:val="001D71BC"/>
    <w:rsid w:val="001D7EC4"/>
    <w:rsid w:val="001E2594"/>
    <w:rsid w:val="001E4949"/>
    <w:rsid w:val="001E5C11"/>
    <w:rsid w:val="001E773B"/>
    <w:rsid w:val="001E7CA8"/>
    <w:rsid w:val="001F641E"/>
    <w:rsid w:val="001F7966"/>
    <w:rsid w:val="001F7ACD"/>
    <w:rsid w:val="001F7D3E"/>
    <w:rsid w:val="001F7F53"/>
    <w:rsid w:val="00200419"/>
    <w:rsid w:val="002205DB"/>
    <w:rsid w:val="002322F4"/>
    <w:rsid w:val="00232DC7"/>
    <w:rsid w:val="00234EED"/>
    <w:rsid w:val="00234F97"/>
    <w:rsid w:val="00241A7C"/>
    <w:rsid w:val="00246DFB"/>
    <w:rsid w:val="00251E52"/>
    <w:rsid w:val="00255394"/>
    <w:rsid w:val="002567A3"/>
    <w:rsid w:val="00260159"/>
    <w:rsid w:val="00266B88"/>
    <w:rsid w:val="002675B1"/>
    <w:rsid w:val="0027316A"/>
    <w:rsid w:val="00274563"/>
    <w:rsid w:val="00274731"/>
    <w:rsid w:val="002757F7"/>
    <w:rsid w:val="00280ECA"/>
    <w:rsid w:val="00283270"/>
    <w:rsid w:val="00284214"/>
    <w:rsid w:val="00286B50"/>
    <w:rsid w:val="00287F0D"/>
    <w:rsid w:val="00293425"/>
    <w:rsid w:val="00296609"/>
    <w:rsid w:val="002A2218"/>
    <w:rsid w:val="002A359D"/>
    <w:rsid w:val="002B0F14"/>
    <w:rsid w:val="002C049E"/>
    <w:rsid w:val="002D0173"/>
    <w:rsid w:val="002D5D1F"/>
    <w:rsid w:val="002E102A"/>
    <w:rsid w:val="002E121C"/>
    <w:rsid w:val="002E2287"/>
    <w:rsid w:val="002E4BB4"/>
    <w:rsid w:val="002E53DE"/>
    <w:rsid w:val="002E7536"/>
    <w:rsid w:val="002F1D8B"/>
    <w:rsid w:val="002F2D61"/>
    <w:rsid w:val="002F451C"/>
    <w:rsid w:val="002F715F"/>
    <w:rsid w:val="003017C2"/>
    <w:rsid w:val="00304C15"/>
    <w:rsid w:val="0031102B"/>
    <w:rsid w:val="00311B51"/>
    <w:rsid w:val="00313DD3"/>
    <w:rsid w:val="00316A09"/>
    <w:rsid w:val="003200A5"/>
    <w:rsid w:val="0032063C"/>
    <w:rsid w:val="00321A88"/>
    <w:rsid w:val="00327878"/>
    <w:rsid w:val="00327ED2"/>
    <w:rsid w:val="00330088"/>
    <w:rsid w:val="00333459"/>
    <w:rsid w:val="00337AEA"/>
    <w:rsid w:val="00343A77"/>
    <w:rsid w:val="003519DE"/>
    <w:rsid w:val="00351EE5"/>
    <w:rsid w:val="003529A8"/>
    <w:rsid w:val="00354BC5"/>
    <w:rsid w:val="00354F59"/>
    <w:rsid w:val="00366188"/>
    <w:rsid w:val="00373118"/>
    <w:rsid w:val="00373B7D"/>
    <w:rsid w:val="00380517"/>
    <w:rsid w:val="00380C7E"/>
    <w:rsid w:val="00381518"/>
    <w:rsid w:val="0038796A"/>
    <w:rsid w:val="00387ADA"/>
    <w:rsid w:val="00394F8D"/>
    <w:rsid w:val="003A1DAA"/>
    <w:rsid w:val="003A3E20"/>
    <w:rsid w:val="003A5938"/>
    <w:rsid w:val="003A6194"/>
    <w:rsid w:val="003A6749"/>
    <w:rsid w:val="003B01FF"/>
    <w:rsid w:val="003B0768"/>
    <w:rsid w:val="003B2009"/>
    <w:rsid w:val="003B778C"/>
    <w:rsid w:val="003C64C0"/>
    <w:rsid w:val="003E1785"/>
    <w:rsid w:val="003E1E2B"/>
    <w:rsid w:val="003E7982"/>
    <w:rsid w:val="003F244B"/>
    <w:rsid w:val="003F43D9"/>
    <w:rsid w:val="003F5652"/>
    <w:rsid w:val="003F6BF2"/>
    <w:rsid w:val="00401E3E"/>
    <w:rsid w:val="00411B27"/>
    <w:rsid w:val="00423BAC"/>
    <w:rsid w:val="00440E9E"/>
    <w:rsid w:val="004423AF"/>
    <w:rsid w:val="004437D5"/>
    <w:rsid w:val="0045049B"/>
    <w:rsid w:val="00454C17"/>
    <w:rsid w:val="00457F72"/>
    <w:rsid w:val="00464462"/>
    <w:rsid w:val="00464653"/>
    <w:rsid w:val="004654FE"/>
    <w:rsid w:val="00465B93"/>
    <w:rsid w:val="00465D73"/>
    <w:rsid w:val="00470B02"/>
    <w:rsid w:val="00472BA4"/>
    <w:rsid w:val="00475ECB"/>
    <w:rsid w:val="00480A02"/>
    <w:rsid w:val="00482A03"/>
    <w:rsid w:val="004872DB"/>
    <w:rsid w:val="00487378"/>
    <w:rsid w:val="004917A1"/>
    <w:rsid w:val="00491D60"/>
    <w:rsid w:val="00495D96"/>
    <w:rsid w:val="00497112"/>
    <w:rsid w:val="004A12FC"/>
    <w:rsid w:val="004A7880"/>
    <w:rsid w:val="004B595E"/>
    <w:rsid w:val="004B7DAE"/>
    <w:rsid w:val="004C0966"/>
    <w:rsid w:val="004C4309"/>
    <w:rsid w:val="004D2187"/>
    <w:rsid w:val="004D4047"/>
    <w:rsid w:val="004D7A7A"/>
    <w:rsid w:val="004F36A2"/>
    <w:rsid w:val="004F5135"/>
    <w:rsid w:val="0050597B"/>
    <w:rsid w:val="00506D4B"/>
    <w:rsid w:val="00527FC1"/>
    <w:rsid w:val="00530133"/>
    <w:rsid w:val="00530BC5"/>
    <w:rsid w:val="005313CC"/>
    <w:rsid w:val="00531FA4"/>
    <w:rsid w:val="005342CC"/>
    <w:rsid w:val="00535579"/>
    <w:rsid w:val="00544DE3"/>
    <w:rsid w:val="00545868"/>
    <w:rsid w:val="005606D1"/>
    <w:rsid w:val="0056133B"/>
    <w:rsid w:val="005623E9"/>
    <w:rsid w:val="00571147"/>
    <w:rsid w:val="00573CEB"/>
    <w:rsid w:val="00580AC0"/>
    <w:rsid w:val="0059092A"/>
    <w:rsid w:val="0059395C"/>
    <w:rsid w:val="005969CD"/>
    <w:rsid w:val="00597031"/>
    <w:rsid w:val="005970E8"/>
    <w:rsid w:val="00597357"/>
    <w:rsid w:val="005A6816"/>
    <w:rsid w:val="005B25E8"/>
    <w:rsid w:val="005B7EC8"/>
    <w:rsid w:val="005C4562"/>
    <w:rsid w:val="005C714B"/>
    <w:rsid w:val="005C7304"/>
    <w:rsid w:val="005D2561"/>
    <w:rsid w:val="005D4A8B"/>
    <w:rsid w:val="005D72D9"/>
    <w:rsid w:val="005E33BF"/>
    <w:rsid w:val="005F3889"/>
    <w:rsid w:val="005F4276"/>
    <w:rsid w:val="005F6E52"/>
    <w:rsid w:val="005F7000"/>
    <w:rsid w:val="005F77BE"/>
    <w:rsid w:val="0060210C"/>
    <w:rsid w:val="006059C5"/>
    <w:rsid w:val="0061202D"/>
    <w:rsid w:val="0061666A"/>
    <w:rsid w:val="00617D2C"/>
    <w:rsid w:val="0062081F"/>
    <w:rsid w:val="00624B6A"/>
    <w:rsid w:val="00631194"/>
    <w:rsid w:val="0063362A"/>
    <w:rsid w:val="00635A76"/>
    <w:rsid w:val="00636E60"/>
    <w:rsid w:val="0063760C"/>
    <w:rsid w:val="00642454"/>
    <w:rsid w:val="006430FF"/>
    <w:rsid w:val="00647F11"/>
    <w:rsid w:val="0065309E"/>
    <w:rsid w:val="00654717"/>
    <w:rsid w:val="006560CA"/>
    <w:rsid w:val="00661518"/>
    <w:rsid w:val="006639B9"/>
    <w:rsid w:val="00664202"/>
    <w:rsid w:val="00665CF2"/>
    <w:rsid w:val="00682E70"/>
    <w:rsid w:val="006977D6"/>
    <w:rsid w:val="006A0FB0"/>
    <w:rsid w:val="006A4E33"/>
    <w:rsid w:val="006A5C85"/>
    <w:rsid w:val="006B38F6"/>
    <w:rsid w:val="006E5772"/>
    <w:rsid w:val="00702583"/>
    <w:rsid w:val="00714734"/>
    <w:rsid w:val="00716B3D"/>
    <w:rsid w:val="00717A0D"/>
    <w:rsid w:val="0072173F"/>
    <w:rsid w:val="0072452E"/>
    <w:rsid w:val="00731F96"/>
    <w:rsid w:val="007321EE"/>
    <w:rsid w:val="00740728"/>
    <w:rsid w:val="00745283"/>
    <w:rsid w:val="0074794A"/>
    <w:rsid w:val="0075266A"/>
    <w:rsid w:val="007552D0"/>
    <w:rsid w:val="00755DA4"/>
    <w:rsid w:val="00756490"/>
    <w:rsid w:val="007601D5"/>
    <w:rsid w:val="0076165A"/>
    <w:rsid w:val="00761DDA"/>
    <w:rsid w:val="00765BD4"/>
    <w:rsid w:val="007677E9"/>
    <w:rsid w:val="00771327"/>
    <w:rsid w:val="007731EA"/>
    <w:rsid w:val="00786BBC"/>
    <w:rsid w:val="0079085F"/>
    <w:rsid w:val="00790C80"/>
    <w:rsid w:val="00791933"/>
    <w:rsid w:val="00797535"/>
    <w:rsid w:val="007A0053"/>
    <w:rsid w:val="007A645F"/>
    <w:rsid w:val="007A75AF"/>
    <w:rsid w:val="007B3020"/>
    <w:rsid w:val="007B42E2"/>
    <w:rsid w:val="007B58F7"/>
    <w:rsid w:val="007C4A5A"/>
    <w:rsid w:val="007C67AC"/>
    <w:rsid w:val="007C7D98"/>
    <w:rsid w:val="007D1110"/>
    <w:rsid w:val="007D18D3"/>
    <w:rsid w:val="007D3A60"/>
    <w:rsid w:val="007F05ED"/>
    <w:rsid w:val="007F1ECA"/>
    <w:rsid w:val="0080077C"/>
    <w:rsid w:val="008013A2"/>
    <w:rsid w:val="008013F2"/>
    <w:rsid w:val="00804C4A"/>
    <w:rsid w:val="00806137"/>
    <w:rsid w:val="008227B7"/>
    <w:rsid w:val="00822F21"/>
    <w:rsid w:val="00824A95"/>
    <w:rsid w:val="00827E35"/>
    <w:rsid w:val="0083253D"/>
    <w:rsid w:val="00836874"/>
    <w:rsid w:val="008429EB"/>
    <w:rsid w:val="00844762"/>
    <w:rsid w:val="008451FA"/>
    <w:rsid w:val="00845898"/>
    <w:rsid w:val="008464E4"/>
    <w:rsid w:val="00851894"/>
    <w:rsid w:val="0085393F"/>
    <w:rsid w:val="008703AE"/>
    <w:rsid w:val="00883510"/>
    <w:rsid w:val="0088659C"/>
    <w:rsid w:val="00886E7A"/>
    <w:rsid w:val="00895918"/>
    <w:rsid w:val="00897B82"/>
    <w:rsid w:val="008A6A02"/>
    <w:rsid w:val="008B08F1"/>
    <w:rsid w:val="008B0B16"/>
    <w:rsid w:val="008C19B9"/>
    <w:rsid w:val="008C579F"/>
    <w:rsid w:val="008C5BFC"/>
    <w:rsid w:val="008D62CA"/>
    <w:rsid w:val="008E1E3A"/>
    <w:rsid w:val="008E4EB9"/>
    <w:rsid w:val="008E5030"/>
    <w:rsid w:val="008E5FCB"/>
    <w:rsid w:val="008F4746"/>
    <w:rsid w:val="00900557"/>
    <w:rsid w:val="0090073B"/>
    <w:rsid w:val="0091120A"/>
    <w:rsid w:val="00911798"/>
    <w:rsid w:val="009145BF"/>
    <w:rsid w:val="009307E8"/>
    <w:rsid w:val="009356BA"/>
    <w:rsid w:val="00946428"/>
    <w:rsid w:val="0094795C"/>
    <w:rsid w:val="009508FA"/>
    <w:rsid w:val="00952B81"/>
    <w:rsid w:val="00961C02"/>
    <w:rsid w:val="0096589D"/>
    <w:rsid w:val="00966C5F"/>
    <w:rsid w:val="00967E61"/>
    <w:rsid w:val="00972B34"/>
    <w:rsid w:val="00974719"/>
    <w:rsid w:val="0097781F"/>
    <w:rsid w:val="00990377"/>
    <w:rsid w:val="0099307B"/>
    <w:rsid w:val="009A1760"/>
    <w:rsid w:val="009A44FC"/>
    <w:rsid w:val="009C7637"/>
    <w:rsid w:val="009D1B8D"/>
    <w:rsid w:val="009D27E4"/>
    <w:rsid w:val="009D3A90"/>
    <w:rsid w:val="009F4A96"/>
    <w:rsid w:val="00A00943"/>
    <w:rsid w:val="00A06152"/>
    <w:rsid w:val="00A069D3"/>
    <w:rsid w:val="00A071AC"/>
    <w:rsid w:val="00A12FDD"/>
    <w:rsid w:val="00A141A0"/>
    <w:rsid w:val="00A14FEC"/>
    <w:rsid w:val="00A17D21"/>
    <w:rsid w:val="00A2181C"/>
    <w:rsid w:val="00A22A90"/>
    <w:rsid w:val="00A26CA7"/>
    <w:rsid w:val="00A44E0F"/>
    <w:rsid w:val="00A44F4C"/>
    <w:rsid w:val="00A523B0"/>
    <w:rsid w:val="00A56118"/>
    <w:rsid w:val="00A6062F"/>
    <w:rsid w:val="00A63FAE"/>
    <w:rsid w:val="00A65570"/>
    <w:rsid w:val="00A66F48"/>
    <w:rsid w:val="00A73FA2"/>
    <w:rsid w:val="00A773F8"/>
    <w:rsid w:val="00A8199E"/>
    <w:rsid w:val="00A821FB"/>
    <w:rsid w:val="00A86591"/>
    <w:rsid w:val="00A87DE6"/>
    <w:rsid w:val="00A9098A"/>
    <w:rsid w:val="00A967E4"/>
    <w:rsid w:val="00AA1F77"/>
    <w:rsid w:val="00AB1378"/>
    <w:rsid w:val="00AB2425"/>
    <w:rsid w:val="00AB326D"/>
    <w:rsid w:val="00AB34BF"/>
    <w:rsid w:val="00AB3BD9"/>
    <w:rsid w:val="00AB495D"/>
    <w:rsid w:val="00AB551C"/>
    <w:rsid w:val="00AC0B39"/>
    <w:rsid w:val="00AC163F"/>
    <w:rsid w:val="00AC3566"/>
    <w:rsid w:val="00AC5E7E"/>
    <w:rsid w:val="00AD114F"/>
    <w:rsid w:val="00AE6C38"/>
    <w:rsid w:val="00AF2150"/>
    <w:rsid w:val="00AF4043"/>
    <w:rsid w:val="00AF7145"/>
    <w:rsid w:val="00B03405"/>
    <w:rsid w:val="00B05879"/>
    <w:rsid w:val="00B15868"/>
    <w:rsid w:val="00B15A7B"/>
    <w:rsid w:val="00B20003"/>
    <w:rsid w:val="00B344EF"/>
    <w:rsid w:val="00B35887"/>
    <w:rsid w:val="00B37EBC"/>
    <w:rsid w:val="00B45684"/>
    <w:rsid w:val="00B46710"/>
    <w:rsid w:val="00B474EA"/>
    <w:rsid w:val="00B504F5"/>
    <w:rsid w:val="00B53AD4"/>
    <w:rsid w:val="00B56390"/>
    <w:rsid w:val="00B5654A"/>
    <w:rsid w:val="00B57B6D"/>
    <w:rsid w:val="00B64DEF"/>
    <w:rsid w:val="00B70520"/>
    <w:rsid w:val="00B712D3"/>
    <w:rsid w:val="00B741CF"/>
    <w:rsid w:val="00B75203"/>
    <w:rsid w:val="00B811D4"/>
    <w:rsid w:val="00B93414"/>
    <w:rsid w:val="00B93E47"/>
    <w:rsid w:val="00B96F06"/>
    <w:rsid w:val="00BA153F"/>
    <w:rsid w:val="00BA21B9"/>
    <w:rsid w:val="00BB1D33"/>
    <w:rsid w:val="00BB3D66"/>
    <w:rsid w:val="00BB7847"/>
    <w:rsid w:val="00BC2D17"/>
    <w:rsid w:val="00BC526A"/>
    <w:rsid w:val="00BD0A3A"/>
    <w:rsid w:val="00BD1148"/>
    <w:rsid w:val="00BD6BAD"/>
    <w:rsid w:val="00BE2613"/>
    <w:rsid w:val="00BE2879"/>
    <w:rsid w:val="00BE5DE2"/>
    <w:rsid w:val="00BF60EF"/>
    <w:rsid w:val="00C0006F"/>
    <w:rsid w:val="00C00DFF"/>
    <w:rsid w:val="00C0396B"/>
    <w:rsid w:val="00C10BD7"/>
    <w:rsid w:val="00C12FBC"/>
    <w:rsid w:val="00C2571F"/>
    <w:rsid w:val="00C313DC"/>
    <w:rsid w:val="00C31A6C"/>
    <w:rsid w:val="00C31D89"/>
    <w:rsid w:val="00C34293"/>
    <w:rsid w:val="00C3653D"/>
    <w:rsid w:val="00C415A1"/>
    <w:rsid w:val="00C4569B"/>
    <w:rsid w:val="00C45A70"/>
    <w:rsid w:val="00C52277"/>
    <w:rsid w:val="00C52A7C"/>
    <w:rsid w:val="00C57ABC"/>
    <w:rsid w:val="00C60B33"/>
    <w:rsid w:val="00C665E2"/>
    <w:rsid w:val="00C6690D"/>
    <w:rsid w:val="00C67758"/>
    <w:rsid w:val="00C70435"/>
    <w:rsid w:val="00C77982"/>
    <w:rsid w:val="00C85DB6"/>
    <w:rsid w:val="00C967DE"/>
    <w:rsid w:val="00CA27F0"/>
    <w:rsid w:val="00CA4964"/>
    <w:rsid w:val="00CA552B"/>
    <w:rsid w:val="00CC2838"/>
    <w:rsid w:val="00CE0AFB"/>
    <w:rsid w:val="00CE6848"/>
    <w:rsid w:val="00CF3850"/>
    <w:rsid w:val="00D01438"/>
    <w:rsid w:val="00D02AFD"/>
    <w:rsid w:val="00D0514C"/>
    <w:rsid w:val="00D178AC"/>
    <w:rsid w:val="00D17E9F"/>
    <w:rsid w:val="00D22811"/>
    <w:rsid w:val="00D2347C"/>
    <w:rsid w:val="00D31584"/>
    <w:rsid w:val="00D34952"/>
    <w:rsid w:val="00D42A3B"/>
    <w:rsid w:val="00D47387"/>
    <w:rsid w:val="00D50835"/>
    <w:rsid w:val="00D5218E"/>
    <w:rsid w:val="00D52741"/>
    <w:rsid w:val="00D5420B"/>
    <w:rsid w:val="00D55237"/>
    <w:rsid w:val="00D60407"/>
    <w:rsid w:val="00D60A47"/>
    <w:rsid w:val="00D657A0"/>
    <w:rsid w:val="00D72DE4"/>
    <w:rsid w:val="00D73FE5"/>
    <w:rsid w:val="00D74826"/>
    <w:rsid w:val="00D77DBB"/>
    <w:rsid w:val="00D77EB3"/>
    <w:rsid w:val="00D80ECC"/>
    <w:rsid w:val="00D848ED"/>
    <w:rsid w:val="00D85BBA"/>
    <w:rsid w:val="00D90FE9"/>
    <w:rsid w:val="00D92704"/>
    <w:rsid w:val="00DA03E5"/>
    <w:rsid w:val="00DA0731"/>
    <w:rsid w:val="00DB58E0"/>
    <w:rsid w:val="00DC0C79"/>
    <w:rsid w:val="00DC0ED6"/>
    <w:rsid w:val="00DC6DF9"/>
    <w:rsid w:val="00DD28D5"/>
    <w:rsid w:val="00DD7BE8"/>
    <w:rsid w:val="00DE0862"/>
    <w:rsid w:val="00DE455A"/>
    <w:rsid w:val="00DF0FE7"/>
    <w:rsid w:val="00DF4A15"/>
    <w:rsid w:val="00DF5656"/>
    <w:rsid w:val="00DF7179"/>
    <w:rsid w:val="00DF7F83"/>
    <w:rsid w:val="00E00B1D"/>
    <w:rsid w:val="00E01584"/>
    <w:rsid w:val="00E11C4C"/>
    <w:rsid w:val="00E15368"/>
    <w:rsid w:val="00E15B13"/>
    <w:rsid w:val="00E20953"/>
    <w:rsid w:val="00E20E12"/>
    <w:rsid w:val="00E221AF"/>
    <w:rsid w:val="00E26C39"/>
    <w:rsid w:val="00E431AF"/>
    <w:rsid w:val="00E438D9"/>
    <w:rsid w:val="00E43D46"/>
    <w:rsid w:val="00E43FE1"/>
    <w:rsid w:val="00E50EEC"/>
    <w:rsid w:val="00E51FCE"/>
    <w:rsid w:val="00E54CEF"/>
    <w:rsid w:val="00E62FF8"/>
    <w:rsid w:val="00E63420"/>
    <w:rsid w:val="00E6762B"/>
    <w:rsid w:val="00E676F1"/>
    <w:rsid w:val="00E73947"/>
    <w:rsid w:val="00E73D09"/>
    <w:rsid w:val="00E74E14"/>
    <w:rsid w:val="00E763DE"/>
    <w:rsid w:val="00E8221F"/>
    <w:rsid w:val="00E82508"/>
    <w:rsid w:val="00E863A5"/>
    <w:rsid w:val="00E93EC0"/>
    <w:rsid w:val="00E963EF"/>
    <w:rsid w:val="00EA1100"/>
    <w:rsid w:val="00EA6A96"/>
    <w:rsid w:val="00EB24D7"/>
    <w:rsid w:val="00EB48BE"/>
    <w:rsid w:val="00EC683C"/>
    <w:rsid w:val="00EC73B6"/>
    <w:rsid w:val="00ED02CB"/>
    <w:rsid w:val="00ED7D28"/>
    <w:rsid w:val="00EE55FD"/>
    <w:rsid w:val="00EE6AC6"/>
    <w:rsid w:val="00EE7842"/>
    <w:rsid w:val="00EF0FE3"/>
    <w:rsid w:val="00EF1D23"/>
    <w:rsid w:val="00EF372E"/>
    <w:rsid w:val="00EF5004"/>
    <w:rsid w:val="00F00431"/>
    <w:rsid w:val="00F009B6"/>
    <w:rsid w:val="00F0144E"/>
    <w:rsid w:val="00F0235F"/>
    <w:rsid w:val="00F0417F"/>
    <w:rsid w:val="00F04CAD"/>
    <w:rsid w:val="00F07349"/>
    <w:rsid w:val="00F10D34"/>
    <w:rsid w:val="00F10E21"/>
    <w:rsid w:val="00F30E78"/>
    <w:rsid w:val="00F30F4D"/>
    <w:rsid w:val="00F36E69"/>
    <w:rsid w:val="00F5044C"/>
    <w:rsid w:val="00F54713"/>
    <w:rsid w:val="00F60E29"/>
    <w:rsid w:val="00F65C04"/>
    <w:rsid w:val="00F729F3"/>
    <w:rsid w:val="00F72AFC"/>
    <w:rsid w:val="00F75EF9"/>
    <w:rsid w:val="00F827F2"/>
    <w:rsid w:val="00F830E1"/>
    <w:rsid w:val="00FA1DE7"/>
    <w:rsid w:val="00FA49CF"/>
    <w:rsid w:val="00FA5EE3"/>
    <w:rsid w:val="00FA74E7"/>
    <w:rsid w:val="00FA77BE"/>
    <w:rsid w:val="00FB1BF4"/>
    <w:rsid w:val="00FB26D2"/>
    <w:rsid w:val="00FB5F4D"/>
    <w:rsid w:val="00FB69FB"/>
    <w:rsid w:val="00FC3753"/>
    <w:rsid w:val="00FC615E"/>
    <w:rsid w:val="00FC679A"/>
    <w:rsid w:val="00FD065B"/>
    <w:rsid w:val="00FD44CC"/>
    <w:rsid w:val="00FD7592"/>
    <w:rsid w:val="00FE4820"/>
    <w:rsid w:val="00FE5D06"/>
    <w:rsid w:val="00FE7DFE"/>
    <w:rsid w:val="00FE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6DD31"/>
  <w15:chartTrackingRefBased/>
  <w15:docId w15:val="{D3569C63-D91D-4299-9953-D9AE7AF11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unhideWhenUsed/>
    <w:rsid w:val="006560C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44CA1"/>
    <w:pPr>
      <w:ind w:left="708"/>
    </w:pPr>
  </w:style>
  <w:style w:type="character" w:styleId="Refdecomentrio">
    <w:name w:val="annotation reference"/>
    <w:basedOn w:val="Tipodeletrapredefinidodopargrafo"/>
    <w:rsid w:val="00BC2D17"/>
    <w:rPr>
      <w:sz w:val="16"/>
      <w:szCs w:val="16"/>
    </w:rPr>
  </w:style>
  <w:style w:type="paragraph" w:styleId="Textodecomentrio">
    <w:name w:val="annotation text"/>
    <w:basedOn w:val="Normal"/>
    <w:link w:val="TextodecomentrioCarter"/>
    <w:rsid w:val="00BC2D17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BC2D17"/>
    <w:rPr>
      <w:rFonts w:ascii="Arial" w:hAnsi="Arial"/>
      <w:lang w:eastAsia="en-US"/>
    </w:rPr>
  </w:style>
  <w:style w:type="paragraph" w:styleId="Assuntodecomentrio">
    <w:name w:val="annotation subject"/>
    <w:basedOn w:val="Textodecomentrio"/>
    <w:next w:val="Textodecomentrio"/>
    <w:link w:val="AssuntodecomentrioCarter"/>
    <w:rsid w:val="00BC2D17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rsid w:val="00BC2D17"/>
    <w:rPr>
      <w:rFonts w:ascii="Arial" w:hAnsi="Arial"/>
      <w:b/>
      <w:bCs/>
      <w:lang w:eastAsia="en-US"/>
    </w:rPr>
  </w:style>
  <w:style w:type="paragraph" w:styleId="Textodebalo">
    <w:name w:val="Balloon Text"/>
    <w:basedOn w:val="Normal"/>
    <w:link w:val="TextodebaloCarter"/>
    <w:rsid w:val="00BC2D17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rsid w:val="00BC2D1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NGREGACAO\ESTUDOS_VQ\REFLEXOES_KOL\Reflexao_QUEM%20HABITARA%20NO%20TEU%20SANTO%20MONTE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B2431-12F8-45C3-893E-968AD4140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Reflexao_QUEM HABITARA NO TEU SANTO MONTE</Template>
  <TotalTime>68</TotalTime>
  <Pages>2</Pages>
  <Words>573</Words>
  <Characters>3095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 SONO DOS JUSTOS</vt:lpstr>
      <vt:lpstr>O SONO DOS JUSTOS</vt:lpstr>
    </vt:vector>
  </TitlesOfParts>
  <Company>Ogimatech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SONO DOS JUSTOS</dc:title>
  <dc:subject/>
  <dc:creator>vitor</dc:creator>
  <cp:keywords/>
  <cp:lastModifiedBy>Vitor Quinta</cp:lastModifiedBy>
  <cp:revision>12</cp:revision>
  <dcterms:created xsi:type="dcterms:W3CDTF">2021-01-16T11:08:00Z</dcterms:created>
  <dcterms:modified xsi:type="dcterms:W3CDTF">2021-01-16T12:15:00Z</dcterms:modified>
</cp:coreProperties>
</file>